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9" w:rsidRPr="001F3C35" w:rsidRDefault="009B3D49" w:rsidP="001F3C35">
      <w:pPr>
        <w:jc w:val="center"/>
        <w:rPr>
          <w:rFonts w:ascii="うずらフォント" w:eastAsia="うずらフォント" w:hAnsi="うずらフォント"/>
          <w:sz w:val="36"/>
        </w:rPr>
      </w:pPr>
      <w:r w:rsidRPr="001F3C35">
        <w:rPr>
          <w:rFonts w:ascii="うずらフォント" w:eastAsia="うずらフォント" w:hAnsi="うずらフォント" w:hint="eastAsia"/>
          <w:sz w:val="36"/>
        </w:rPr>
        <w:t>ホール番</w:t>
      </w:r>
      <w:r w:rsidR="001F3C35" w:rsidRPr="001F3C35">
        <w:rPr>
          <w:rFonts w:ascii="うずらフォント" w:eastAsia="うずらフォント" w:hAnsi="うずらフォント" w:hint="eastAsia"/>
          <w:sz w:val="36"/>
        </w:rPr>
        <w:t>の運用方法</w:t>
      </w:r>
    </w:p>
    <w:p w:rsidR="001F3C35" w:rsidRDefault="001F3C35" w:rsidP="009B3D49">
      <w:pPr>
        <w:spacing w:line="300" w:lineRule="exact"/>
        <w:jc w:val="left"/>
        <w:rPr>
          <w:rFonts w:asciiTheme="majorEastAsia" w:eastAsiaTheme="majorEastAsia" w:hAnsiTheme="majorEastAsia" w:hint="eastAsia"/>
          <w:w w:val="90"/>
          <w:sz w:val="22"/>
        </w:rPr>
      </w:pPr>
    </w:p>
    <w:p w:rsidR="001F3C35" w:rsidRDefault="001F3C35" w:rsidP="001F3C35">
      <w:pPr>
        <w:spacing w:line="300" w:lineRule="exact"/>
        <w:jc w:val="right"/>
        <w:rPr>
          <w:rFonts w:asciiTheme="majorEastAsia" w:eastAsiaTheme="majorEastAsia" w:hAnsiTheme="majorEastAsia" w:hint="eastAsia"/>
          <w:w w:val="90"/>
          <w:sz w:val="22"/>
        </w:rPr>
      </w:pPr>
      <w:r>
        <w:rPr>
          <w:rFonts w:asciiTheme="majorEastAsia" w:eastAsiaTheme="majorEastAsia" w:hAnsiTheme="majorEastAsia" w:hint="eastAsia"/>
          <w:w w:val="90"/>
          <w:sz w:val="22"/>
        </w:rPr>
        <w:t>2023/3/6</w:t>
      </w:r>
    </w:p>
    <w:p w:rsidR="001F3C35" w:rsidRPr="002A0C20" w:rsidRDefault="001F3C35" w:rsidP="001F3C35">
      <w:pPr>
        <w:spacing w:line="300" w:lineRule="exact"/>
        <w:jc w:val="right"/>
        <w:rPr>
          <w:rFonts w:asciiTheme="majorEastAsia" w:eastAsiaTheme="majorEastAsia" w:hAnsiTheme="majorEastAsia"/>
          <w:w w:val="90"/>
          <w:sz w:val="22"/>
        </w:rPr>
      </w:pPr>
    </w:p>
    <w:p w:rsidR="002A0C20" w:rsidRPr="00BC3D61" w:rsidRDefault="009B3D49" w:rsidP="009B3D49">
      <w:pPr>
        <w:spacing w:line="300" w:lineRule="exact"/>
        <w:jc w:val="left"/>
        <w:rPr>
          <w:rFonts w:asciiTheme="majorEastAsia" w:eastAsiaTheme="majorEastAsia" w:hAnsiTheme="majorEastAsia"/>
          <w:w w:val="90"/>
          <w:sz w:val="28"/>
        </w:rPr>
      </w:pPr>
      <w:r w:rsidRPr="00BC3D61">
        <w:rPr>
          <w:rFonts w:asciiTheme="majorEastAsia" w:eastAsiaTheme="majorEastAsia" w:hAnsiTheme="majorEastAsia" w:hint="eastAsia"/>
          <w:w w:val="90"/>
          <w:sz w:val="28"/>
        </w:rPr>
        <w:t>リーダー： ホール番を選ぶ</w:t>
      </w:r>
    </w:p>
    <w:p w:rsidR="009B3D49" w:rsidRPr="006204B8" w:rsidRDefault="002A0C20" w:rsidP="001F3C35">
      <w:pPr>
        <w:spacing w:line="300" w:lineRule="exact"/>
        <w:ind w:left="216" w:hangingChars="100" w:hanging="216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="009F3F65" w:rsidRPr="006204B8">
        <w:rPr>
          <w:rFonts w:hint="eastAsia"/>
          <w:w w:val="90"/>
          <w:sz w:val="24"/>
        </w:rPr>
        <w:t xml:space="preserve">8:45 </w:t>
      </w:r>
      <w:r w:rsidR="00BC3D61">
        <w:rPr>
          <w:rFonts w:hint="eastAsia"/>
          <w:w w:val="90"/>
          <w:sz w:val="24"/>
        </w:rPr>
        <w:t xml:space="preserve"> </w:t>
      </w:r>
      <w:r w:rsidR="001F3C35">
        <w:rPr>
          <w:rFonts w:hint="eastAsia"/>
          <w:w w:val="90"/>
          <w:sz w:val="24"/>
        </w:rPr>
        <w:t>ホール番が可能なスタッフをホワイトボード</w:t>
      </w:r>
      <w:r w:rsidR="00333503">
        <w:rPr>
          <w:rFonts w:hint="eastAsia"/>
          <w:w w:val="90"/>
          <w:sz w:val="24"/>
        </w:rPr>
        <w:t>で示す</w:t>
      </w:r>
      <w:r w:rsidR="001F3C35">
        <w:rPr>
          <w:rFonts w:hint="eastAsia"/>
          <w:w w:val="90"/>
          <w:sz w:val="24"/>
        </w:rPr>
        <w:t>（たとえば、</w:t>
      </w:r>
      <w:r w:rsidRPr="006204B8">
        <w:rPr>
          <w:rFonts w:hint="eastAsia"/>
          <w:w w:val="90"/>
          <w:sz w:val="24"/>
        </w:rPr>
        <w:t>フリーのＢサブがいる</w:t>
      </w:r>
      <w:r w:rsidRPr="006204B8">
        <w:rPr>
          <w:rFonts w:hint="eastAsia"/>
          <w:w w:val="90"/>
          <w:sz w:val="24"/>
        </w:rPr>
        <w:t>B</w:t>
      </w:r>
      <w:r w:rsidRPr="006204B8">
        <w:rPr>
          <w:rFonts w:hint="eastAsia"/>
          <w:w w:val="90"/>
          <w:sz w:val="24"/>
        </w:rPr>
        <w:t>リーダー、協力でき</w:t>
      </w:r>
      <w:r w:rsidR="001F3C35">
        <w:rPr>
          <w:rFonts w:hint="eastAsia"/>
          <w:w w:val="90"/>
          <w:sz w:val="24"/>
        </w:rPr>
        <w:t>る介護士、希望者など。</w:t>
      </w:r>
      <w:r w:rsidR="001F3C35" w:rsidRPr="006204B8">
        <w:rPr>
          <w:rFonts w:hint="eastAsia"/>
          <w:w w:val="90"/>
          <w:sz w:val="24"/>
        </w:rPr>
        <w:t>朝礼で確認</w:t>
      </w:r>
      <w:r w:rsidR="001F3C35">
        <w:rPr>
          <w:rFonts w:hint="eastAsia"/>
          <w:w w:val="90"/>
          <w:sz w:val="24"/>
        </w:rPr>
        <w:t>も可。）いなければ中止。</w:t>
      </w:r>
    </w:p>
    <w:p w:rsidR="007D2E67" w:rsidRPr="006204B8" w:rsidRDefault="007D2E67" w:rsidP="009B3D49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≪</w:t>
      </w:r>
      <w:r w:rsidR="00347061" w:rsidRPr="006204B8">
        <w:rPr>
          <w:rFonts w:hint="eastAsia"/>
          <w:w w:val="90"/>
          <w:sz w:val="24"/>
        </w:rPr>
        <w:t>ミスが生じても</w:t>
      </w:r>
      <w:r w:rsidRPr="006204B8">
        <w:rPr>
          <w:rFonts w:hint="eastAsia"/>
          <w:w w:val="90"/>
          <w:sz w:val="24"/>
        </w:rPr>
        <w:t>、行動制限委員が責任を持ちます！≫</w:t>
      </w:r>
    </w:p>
    <w:p w:rsidR="009B3D49" w:rsidRDefault="009B3D49" w:rsidP="009B3D49">
      <w:pPr>
        <w:spacing w:line="300" w:lineRule="exact"/>
        <w:jc w:val="left"/>
        <w:rPr>
          <w:rFonts w:hint="eastAsia"/>
          <w:w w:val="90"/>
          <w:sz w:val="24"/>
        </w:rPr>
      </w:pPr>
    </w:p>
    <w:p w:rsidR="001F3C35" w:rsidRPr="006204B8" w:rsidRDefault="001F3C35" w:rsidP="009B3D49">
      <w:pPr>
        <w:spacing w:line="300" w:lineRule="exact"/>
        <w:jc w:val="left"/>
        <w:rPr>
          <w:w w:val="90"/>
          <w:sz w:val="24"/>
        </w:rPr>
      </w:pPr>
    </w:p>
    <w:p w:rsidR="009B3D49" w:rsidRPr="00BC3D61" w:rsidRDefault="004461F0" w:rsidP="009B3D49">
      <w:pPr>
        <w:spacing w:line="300" w:lineRule="exact"/>
        <w:jc w:val="left"/>
        <w:rPr>
          <w:rFonts w:asciiTheme="majorEastAsia" w:eastAsiaTheme="majorEastAsia" w:hAnsiTheme="majorEastAsia"/>
          <w:w w:val="90"/>
          <w:sz w:val="28"/>
        </w:rPr>
      </w:pPr>
      <w:r w:rsidRPr="00BC3D61">
        <w:rPr>
          <w:rFonts w:asciiTheme="majorEastAsia" w:eastAsiaTheme="majorEastAsia" w:hAnsiTheme="majorEastAsia" w:hint="eastAsia"/>
          <w:w w:val="90"/>
          <w:sz w:val="28"/>
        </w:rPr>
        <w:t>Ｂ</w:t>
      </w:r>
      <w:r w:rsidR="009B3D49" w:rsidRPr="00BC3D61">
        <w:rPr>
          <w:rFonts w:asciiTheme="majorEastAsia" w:eastAsiaTheme="majorEastAsia" w:hAnsiTheme="majorEastAsia" w:hint="eastAsia"/>
          <w:w w:val="90"/>
          <w:sz w:val="28"/>
        </w:rPr>
        <w:t>リーダー： 身体固定の着脱を把握する</w:t>
      </w:r>
      <w:bookmarkStart w:id="0" w:name="_GoBack"/>
      <w:bookmarkEnd w:id="0"/>
    </w:p>
    <w:p w:rsidR="009F3F65" w:rsidRPr="006204B8" w:rsidRDefault="009B3D49" w:rsidP="006204B8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="009F3F65" w:rsidRPr="006204B8">
        <w:rPr>
          <w:rFonts w:hint="eastAsia"/>
          <w:w w:val="90"/>
          <w:sz w:val="24"/>
        </w:rPr>
        <w:t>9:00</w:t>
      </w:r>
      <w:r w:rsidR="00BC3D61">
        <w:rPr>
          <w:rFonts w:hint="eastAsia"/>
          <w:w w:val="90"/>
          <w:sz w:val="24"/>
        </w:rPr>
        <w:t xml:space="preserve">  </w:t>
      </w:r>
      <w:r w:rsidR="006204B8">
        <w:rPr>
          <w:rFonts w:hint="eastAsia"/>
          <w:w w:val="90"/>
          <w:sz w:val="24"/>
        </w:rPr>
        <w:t>朝礼で</w:t>
      </w:r>
      <w:r w:rsidR="006204B8" w:rsidRPr="006204B8">
        <w:rPr>
          <w:rFonts w:hint="eastAsia"/>
          <w:w w:val="90"/>
          <w:sz w:val="24"/>
        </w:rPr>
        <w:t>身体固定を</w:t>
      </w:r>
      <w:r w:rsidR="006204B8">
        <w:rPr>
          <w:rFonts w:hint="eastAsia"/>
          <w:w w:val="90"/>
          <w:sz w:val="24"/>
        </w:rPr>
        <w:t>一時解除する</w:t>
      </w:r>
      <w:r w:rsidR="006204B8">
        <w:rPr>
          <w:rFonts w:hint="eastAsia"/>
          <w:w w:val="90"/>
          <w:sz w:val="24"/>
        </w:rPr>
        <w:t>患者さん</w:t>
      </w:r>
      <w:r w:rsidR="007D2E67" w:rsidRPr="006204B8">
        <w:rPr>
          <w:rFonts w:hint="eastAsia"/>
          <w:w w:val="90"/>
          <w:sz w:val="24"/>
        </w:rPr>
        <w:t>を</w:t>
      </w:r>
      <w:r w:rsidR="006204B8">
        <w:rPr>
          <w:rFonts w:hint="eastAsia"/>
          <w:w w:val="90"/>
          <w:sz w:val="24"/>
        </w:rPr>
        <w:t>発表</w:t>
      </w:r>
      <w:r w:rsidRPr="006204B8">
        <w:rPr>
          <w:rFonts w:hint="eastAsia"/>
          <w:w w:val="90"/>
          <w:sz w:val="24"/>
        </w:rPr>
        <w:t>。</w:t>
      </w:r>
    </w:p>
    <w:p w:rsidR="009B3D49" w:rsidRPr="006204B8" w:rsidRDefault="009F3F65" w:rsidP="009F3F65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Pr="006204B8">
        <w:rPr>
          <w:rFonts w:hint="eastAsia"/>
          <w:w w:val="90"/>
          <w:sz w:val="24"/>
        </w:rPr>
        <w:t>16:00</w:t>
      </w:r>
      <w:r w:rsidR="00BC3D61">
        <w:rPr>
          <w:rFonts w:hint="eastAsia"/>
          <w:w w:val="90"/>
          <w:sz w:val="24"/>
        </w:rPr>
        <w:t xml:space="preserve"> </w:t>
      </w:r>
      <w:r w:rsidRPr="006204B8">
        <w:rPr>
          <w:rFonts w:hint="eastAsia"/>
          <w:w w:val="90"/>
          <w:sz w:val="24"/>
        </w:rPr>
        <w:t>着脱の時間と様子を記録。</w:t>
      </w:r>
    </w:p>
    <w:p w:rsidR="007D2E67" w:rsidRPr="006204B8" w:rsidRDefault="007D2E67" w:rsidP="007D2E67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≪外す患者さんは１名でも構いません≫</w:t>
      </w:r>
    </w:p>
    <w:p w:rsidR="009B3D49" w:rsidRDefault="009B3D49" w:rsidP="009B3D49">
      <w:pPr>
        <w:spacing w:line="300" w:lineRule="exact"/>
        <w:jc w:val="left"/>
        <w:rPr>
          <w:rFonts w:hint="eastAsia"/>
          <w:w w:val="90"/>
          <w:sz w:val="24"/>
        </w:rPr>
      </w:pPr>
    </w:p>
    <w:p w:rsidR="001F3C35" w:rsidRPr="006204B8" w:rsidRDefault="001F3C35" w:rsidP="009B3D49">
      <w:pPr>
        <w:spacing w:line="300" w:lineRule="exact"/>
        <w:jc w:val="left"/>
        <w:rPr>
          <w:w w:val="90"/>
          <w:sz w:val="24"/>
        </w:rPr>
      </w:pPr>
    </w:p>
    <w:p w:rsidR="009B3D49" w:rsidRPr="006204B8" w:rsidRDefault="004461F0" w:rsidP="009B3D49">
      <w:pPr>
        <w:spacing w:line="300" w:lineRule="exact"/>
        <w:jc w:val="left"/>
        <w:rPr>
          <w:rFonts w:asciiTheme="majorEastAsia" w:eastAsiaTheme="majorEastAsia" w:hAnsiTheme="majorEastAsia"/>
          <w:w w:val="90"/>
          <w:sz w:val="24"/>
        </w:rPr>
      </w:pPr>
      <w:r w:rsidRPr="00BC3D61">
        <w:rPr>
          <w:rFonts w:asciiTheme="majorEastAsia" w:eastAsiaTheme="majorEastAsia" w:hAnsiTheme="majorEastAsia" w:hint="eastAsia"/>
          <w:w w:val="90"/>
          <w:sz w:val="28"/>
        </w:rPr>
        <w:t>Ｂ</w:t>
      </w:r>
      <w:r w:rsidR="009B3D49" w:rsidRPr="00BC3D61">
        <w:rPr>
          <w:rFonts w:asciiTheme="majorEastAsia" w:eastAsiaTheme="majorEastAsia" w:hAnsiTheme="majorEastAsia" w:hint="eastAsia"/>
          <w:w w:val="90"/>
          <w:sz w:val="28"/>
        </w:rPr>
        <w:t>サブ（不在なら介護リーダー）： 実際に着脱する</w:t>
      </w:r>
    </w:p>
    <w:p w:rsidR="009B3D49" w:rsidRPr="006204B8" w:rsidRDefault="009B3D49" w:rsidP="009B3D49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="009F3F65" w:rsidRPr="006204B8">
        <w:rPr>
          <w:rFonts w:hint="eastAsia"/>
          <w:w w:val="90"/>
          <w:sz w:val="24"/>
        </w:rPr>
        <w:t xml:space="preserve">9:00 </w:t>
      </w:r>
      <w:r w:rsidR="00BC3D61">
        <w:rPr>
          <w:rFonts w:hint="eastAsia"/>
          <w:w w:val="90"/>
          <w:sz w:val="24"/>
        </w:rPr>
        <w:t xml:space="preserve"> </w:t>
      </w:r>
      <w:r w:rsidR="006204B8">
        <w:rPr>
          <w:rFonts w:hint="eastAsia"/>
          <w:w w:val="90"/>
          <w:sz w:val="24"/>
        </w:rPr>
        <w:t>朝礼で</w:t>
      </w:r>
      <w:r w:rsidRPr="006204B8">
        <w:rPr>
          <w:rFonts w:hint="eastAsia"/>
          <w:w w:val="90"/>
          <w:sz w:val="24"/>
        </w:rPr>
        <w:t>身体固定を</w:t>
      </w:r>
      <w:r w:rsidR="006204B8">
        <w:rPr>
          <w:rFonts w:hint="eastAsia"/>
          <w:w w:val="90"/>
          <w:sz w:val="24"/>
        </w:rPr>
        <w:t>一時解除する</w:t>
      </w:r>
      <w:r w:rsidRPr="006204B8">
        <w:rPr>
          <w:rFonts w:hint="eastAsia"/>
          <w:w w:val="90"/>
          <w:sz w:val="24"/>
        </w:rPr>
        <w:t>患者さんを確認し、</w:t>
      </w:r>
      <w:r w:rsidR="006204B8">
        <w:rPr>
          <w:rFonts w:hint="eastAsia"/>
          <w:w w:val="90"/>
          <w:sz w:val="24"/>
        </w:rPr>
        <w:t>実際に</w:t>
      </w:r>
      <w:r w:rsidRPr="006204B8">
        <w:rPr>
          <w:rFonts w:hint="eastAsia"/>
          <w:w w:val="90"/>
          <w:sz w:val="24"/>
        </w:rPr>
        <w:t>外す。</w:t>
      </w:r>
    </w:p>
    <w:p w:rsidR="00BC3D61" w:rsidRPr="006204B8" w:rsidRDefault="009B3D49" w:rsidP="006204B8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Pr="006204B8">
        <w:rPr>
          <w:rFonts w:hint="eastAsia"/>
          <w:w w:val="90"/>
          <w:sz w:val="24"/>
        </w:rPr>
        <w:t>16:00</w:t>
      </w:r>
      <w:r w:rsidR="00BC3D61">
        <w:rPr>
          <w:rFonts w:hint="eastAsia"/>
          <w:w w:val="90"/>
          <w:sz w:val="24"/>
        </w:rPr>
        <w:t xml:space="preserve"> </w:t>
      </w:r>
      <w:r w:rsidR="00BC3D61">
        <w:rPr>
          <w:rFonts w:hint="eastAsia"/>
          <w:w w:val="90"/>
          <w:sz w:val="24"/>
        </w:rPr>
        <w:t>身体固定を再開。</w:t>
      </w:r>
    </w:p>
    <w:p w:rsidR="007D2E67" w:rsidRPr="006204B8" w:rsidRDefault="007D2E67" w:rsidP="007D2E67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≪何か問題があっ</w:t>
      </w:r>
      <w:r w:rsidR="00347061" w:rsidRPr="006204B8">
        <w:rPr>
          <w:rFonts w:hint="eastAsia"/>
          <w:w w:val="90"/>
          <w:sz w:val="24"/>
        </w:rPr>
        <w:t>たり、ミスが生じても</w:t>
      </w:r>
      <w:r w:rsidRPr="006204B8">
        <w:rPr>
          <w:rFonts w:hint="eastAsia"/>
          <w:w w:val="90"/>
          <w:sz w:val="24"/>
        </w:rPr>
        <w:t>、行動制限委員が責任を持ちます！≫</w:t>
      </w:r>
    </w:p>
    <w:p w:rsidR="002A0C20" w:rsidRDefault="002A0C20" w:rsidP="002A0C20">
      <w:pPr>
        <w:spacing w:line="300" w:lineRule="exact"/>
        <w:jc w:val="left"/>
        <w:rPr>
          <w:rFonts w:hint="eastAsia"/>
          <w:w w:val="90"/>
          <w:sz w:val="24"/>
        </w:rPr>
      </w:pPr>
    </w:p>
    <w:p w:rsidR="00BC3D61" w:rsidRPr="006204B8" w:rsidRDefault="00BC3D61" w:rsidP="002A0C20">
      <w:pPr>
        <w:spacing w:line="300" w:lineRule="exact"/>
        <w:jc w:val="left"/>
        <w:rPr>
          <w:w w:val="90"/>
          <w:sz w:val="24"/>
        </w:rPr>
      </w:pPr>
    </w:p>
    <w:p w:rsidR="002A0C20" w:rsidRPr="00BC3D61" w:rsidRDefault="002A0C20" w:rsidP="002A0C20">
      <w:pPr>
        <w:spacing w:line="300" w:lineRule="exact"/>
        <w:jc w:val="left"/>
        <w:rPr>
          <w:rFonts w:asciiTheme="majorEastAsia" w:eastAsiaTheme="majorEastAsia" w:hAnsiTheme="majorEastAsia"/>
          <w:w w:val="90"/>
          <w:sz w:val="28"/>
        </w:rPr>
      </w:pPr>
      <w:r w:rsidRPr="00BC3D61">
        <w:rPr>
          <w:rFonts w:asciiTheme="majorEastAsia" w:eastAsiaTheme="majorEastAsia" w:hAnsiTheme="majorEastAsia" w:hint="eastAsia"/>
          <w:w w:val="90"/>
          <w:sz w:val="28"/>
        </w:rPr>
        <w:t>ホール番</w:t>
      </w:r>
      <w:r w:rsidR="00333503">
        <w:rPr>
          <w:rFonts w:asciiTheme="majorEastAsia" w:eastAsiaTheme="majorEastAsia" w:hAnsiTheme="majorEastAsia" w:hint="eastAsia"/>
          <w:w w:val="90"/>
          <w:sz w:val="28"/>
        </w:rPr>
        <w:t>、</w:t>
      </w:r>
      <w:r w:rsidRPr="00BC3D61">
        <w:rPr>
          <w:rFonts w:asciiTheme="majorEastAsia" w:eastAsiaTheme="majorEastAsia" w:hAnsiTheme="majorEastAsia" w:hint="eastAsia"/>
          <w:w w:val="90"/>
          <w:sz w:val="28"/>
        </w:rPr>
        <w:t>1</w:t>
      </w:r>
      <w:r w:rsidR="00297BB4" w:rsidRPr="00BC3D61">
        <w:rPr>
          <w:rFonts w:asciiTheme="majorEastAsia" w:eastAsiaTheme="majorEastAsia" w:hAnsiTheme="majorEastAsia" w:hint="eastAsia"/>
          <w:w w:val="90"/>
          <w:sz w:val="28"/>
        </w:rPr>
        <w:t>6</w:t>
      </w:r>
      <w:r w:rsidRPr="00BC3D61">
        <w:rPr>
          <w:rFonts w:asciiTheme="majorEastAsia" w:eastAsiaTheme="majorEastAsia" w:hAnsiTheme="majorEastAsia" w:hint="eastAsia"/>
          <w:w w:val="90"/>
          <w:sz w:val="28"/>
        </w:rPr>
        <w:t>:</w:t>
      </w:r>
      <w:r w:rsidR="00297BB4" w:rsidRPr="00BC3D61">
        <w:rPr>
          <w:rFonts w:asciiTheme="majorEastAsia" w:eastAsiaTheme="majorEastAsia" w:hAnsiTheme="majorEastAsia" w:hint="eastAsia"/>
          <w:w w:val="90"/>
          <w:sz w:val="28"/>
        </w:rPr>
        <w:t>00</w:t>
      </w:r>
      <w:r w:rsidRPr="00BC3D61">
        <w:rPr>
          <w:rFonts w:asciiTheme="majorEastAsia" w:eastAsiaTheme="majorEastAsia" w:hAnsiTheme="majorEastAsia" w:hint="eastAsia"/>
          <w:w w:val="90"/>
          <w:sz w:val="28"/>
        </w:rPr>
        <w:t>からは遅出</w:t>
      </w:r>
      <w:r w:rsidR="00347061" w:rsidRPr="00BC3D61">
        <w:rPr>
          <w:rFonts w:asciiTheme="majorEastAsia" w:eastAsiaTheme="majorEastAsia" w:hAnsiTheme="majorEastAsia" w:hint="eastAsia"/>
          <w:w w:val="90"/>
          <w:sz w:val="28"/>
        </w:rPr>
        <w:t>1名</w:t>
      </w:r>
    </w:p>
    <w:p w:rsidR="002A0C20" w:rsidRPr="006204B8" w:rsidRDefault="002A0C20" w:rsidP="00BC3D61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Pr="006204B8">
        <w:rPr>
          <w:rFonts w:hint="eastAsia"/>
          <w:w w:val="90"/>
          <w:sz w:val="24"/>
        </w:rPr>
        <w:t>13:45</w:t>
      </w:r>
      <w:r w:rsidR="009F3F65" w:rsidRPr="006204B8">
        <w:rPr>
          <w:rFonts w:hint="eastAsia"/>
          <w:w w:val="90"/>
          <w:sz w:val="24"/>
        </w:rPr>
        <w:t xml:space="preserve"> </w:t>
      </w:r>
      <w:r w:rsidR="009F3F65" w:rsidRPr="006204B8">
        <w:rPr>
          <w:rFonts w:hint="eastAsia"/>
          <w:w w:val="90"/>
          <w:sz w:val="24"/>
        </w:rPr>
        <w:t>ホールの</w:t>
      </w:r>
      <w:r w:rsidR="009F3F65" w:rsidRPr="006204B8">
        <w:rPr>
          <w:rFonts w:hint="eastAsia"/>
          <w:w w:val="90"/>
          <w:sz w:val="24"/>
        </w:rPr>
        <w:t>402</w:t>
      </w:r>
      <w:r w:rsidR="009F3F65" w:rsidRPr="006204B8">
        <w:rPr>
          <w:rFonts w:hint="eastAsia"/>
          <w:w w:val="90"/>
          <w:sz w:val="24"/>
        </w:rPr>
        <w:t>号</w:t>
      </w:r>
      <w:r w:rsidR="009F3F65" w:rsidRPr="006204B8">
        <w:rPr>
          <w:rFonts w:hint="eastAsia"/>
          <w:w w:val="90"/>
          <w:sz w:val="24"/>
        </w:rPr>
        <w:t>1</w:t>
      </w:r>
      <w:r w:rsidR="009F3F65" w:rsidRPr="006204B8">
        <w:rPr>
          <w:rFonts w:hint="eastAsia"/>
          <w:w w:val="90"/>
          <w:sz w:val="24"/>
        </w:rPr>
        <w:t>と</w:t>
      </w:r>
      <w:r w:rsidR="009F3F65" w:rsidRPr="006204B8">
        <w:rPr>
          <w:rFonts w:hint="eastAsia"/>
          <w:w w:val="90"/>
          <w:sz w:val="24"/>
        </w:rPr>
        <w:t>6</w:t>
      </w:r>
      <w:r w:rsidR="009F3F65" w:rsidRPr="006204B8">
        <w:rPr>
          <w:rFonts w:hint="eastAsia"/>
          <w:w w:val="90"/>
          <w:sz w:val="24"/>
        </w:rPr>
        <w:t>に目が届く範囲で待機</w:t>
      </w:r>
      <w:r w:rsidR="00297BB4" w:rsidRPr="006204B8">
        <w:rPr>
          <w:rFonts w:hint="eastAsia"/>
          <w:w w:val="90"/>
          <w:sz w:val="24"/>
        </w:rPr>
        <w:t>。</w:t>
      </w:r>
      <w:r w:rsidRPr="006204B8">
        <w:rPr>
          <w:rFonts w:hint="eastAsia"/>
          <w:w w:val="90"/>
          <w:sz w:val="24"/>
        </w:rPr>
        <w:t>記録</w:t>
      </w:r>
      <w:r w:rsidR="009F3F65" w:rsidRPr="006204B8">
        <w:rPr>
          <w:rFonts w:hint="eastAsia"/>
          <w:w w:val="90"/>
          <w:sz w:val="24"/>
        </w:rPr>
        <w:t>も可</w:t>
      </w:r>
      <w:r w:rsidR="00297BB4" w:rsidRPr="006204B8">
        <w:rPr>
          <w:rFonts w:hint="eastAsia"/>
          <w:w w:val="90"/>
          <w:sz w:val="24"/>
        </w:rPr>
        <w:t>。</w:t>
      </w:r>
    </w:p>
    <w:p w:rsidR="002A0C20" w:rsidRPr="006204B8" w:rsidRDefault="002A0C20" w:rsidP="002A0C20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□</w:t>
      </w:r>
      <w:r w:rsidR="009F3F65" w:rsidRPr="006204B8">
        <w:rPr>
          <w:rFonts w:hint="eastAsia"/>
          <w:w w:val="90"/>
          <w:sz w:val="24"/>
        </w:rPr>
        <w:t>13:45</w:t>
      </w:r>
      <w:r w:rsidR="00BC3D61">
        <w:rPr>
          <w:rFonts w:hint="eastAsia"/>
          <w:w w:val="90"/>
          <w:sz w:val="24"/>
        </w:rPr>
        <w:t xml:space="preserve"> </w:t>
      </w:r>
      <w:r w:rsidR="00BC3D61">
        <w:rPr>
          <w:rFonts w:hint="eastAsia"/>
          <w:w w:val="90"/>
          <w:sz w:val="24"/>
        </w:rPr>
        <w:t>訴え</w:t>
      </w:r>
      <w:r w:rsidRPr="006204B8">
        <w:rPr>
          <w:rFonts w:hint="eastAsia"/>
          <w:w w:val="90"/>
          <w:sz w:val="24"/>
        </w:rPr>
        <w:t>や小さな異常を発見したら他のスタッフへ知らせ、ホール番不在を防ぐ</w:t>
      </w:r>
      <w:r w:rsidR="00297BB4" w:rsidRPr="006204B8">
        <w:rPr>
          <w:rFonts w:hint="eastAsia"/>
          <w:w w:val="90"/>
          <w:sz w:val="24"/>
        </w:rPr>
        <w:t>。</w:t>
      </w:r>
    </w:p>
    <w:p w:rsidR="00BD6B28" w:rsidRPr="006204B8" w:rsidRDefault="00BD6B28" w:rsidP="009B3D49">
      <w:pPr>
        <w:spacing w:line="300" w:lineRule="exact"/>
        <w:jc w:val="left"/>
        <w:rPr>
          <w:w w:val="90"/>
          <w:sz w:val="24"/>
        </w:rPr>
      </w:pPr>
      <w:r w:rsidRPr="006204B8">
        <w:rPr>
          <w:rFonts w:hint="eastAsia"/>
          <w:w w:val="90"/>
          <w:sz w:val="24"/>
        </w:rPr>
        <w:t>≪</w:t>
      </w:r>
      <w:r w:rsidR="002A0C20" w:rsidRPr="006204B8">
        <w:rPr>
          <w:rFonts w:hint="eastAsia"/>
          <w:w w:val="90"/>
          <w:sz w:val="24"/>
        </w:rPr>
        <w:t>ホール番をしていたのに転倒や異食があっても</w:t>
      </w:r>
      <w:r w:rsidRPr="006204B8">
        <w:rPr>
          <w:rFonts w:hint="eastAsia"/>
          <w:w w:val="90"/>
          <w:sz w:val="24"/>
        </w:rPr>
        <w:t>、行動制限委員が責任を持ちます！≫</w:t>
      </w:r>
    </w:p>
    <w:sectPr w:rsidR="00BD6B28" w:rsidRPr="006204B8" w:rsidSect="00BC47C1">
      <w:pgSz w:w="11906" w:h="16838"/>
      <w:pgMar w:top="1644" w:right="141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B3" w:rsidRDefault="00D132B3" w:rsidP="00067862">
      <w:r>
        <w:separator/>
      </w:r>
    </w:p>
  </w:endnote>
  <w:endnote w:type="continuationSeparator" w:id="0">
    <w:p w:rsidR="00D132B3" w:rsidRDefault="00D132B3" w:rsidP="000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B3" w:rsidRDefault="00D132B3" w:rsidP="00067862">
      <w:r>
        <w:separator/>
      </w:r>
    </w:p>
  </w:footnote>
  <w:footnote w:type="continuationSeparator" w:id="0">
    <w:p w:rsidR="00D132B3" w:rsidRDefault="00D132B3" w:rsidP="0006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6"/>
    <w:rsid w:val="0000247F"/>
    <w:rsid w:val="000121A0"/>
    <w:rsid w:val="00067862"/>
    <w:rsid w:val="000F079E"/>
    <w:rsid w:val="001017C6"/>
    <w:rsid w:val="001153C1"/>
    <w:rsid w:val="00126203"/>
    <w:rsid w:val="001740D0"/>
    <w:rsid w:val="00184103"/>
    <w:rsid w:val="001B39E4"/>
    <w:rsid w:val="001F3C35"/>
    <w:rsid w:val="0023128C"/>
    <w:rsid w:val="00234D4E"/>
    <w:rsid w:val="00277749"/>
    <w:rsid w:val="00297BB4"/>
    <w:rsid w:val="002A0C20"/>
    <w:rsid w:val="002A3011"/>
    <w:rsid w:val="002D0B12"/>
    <w:rsid w:val="0031325A"/>
    <w:rsid w:val="00333503"/>
    <w:rsid w:val="00347061"/>
    <w:rsid w:val="003A4988"/>
    <w:rsid w:val="00436C80"/>
    <w:rsid w:val="00444644"/>
    <w:rsid w:val="004461F0"/>
    <w:rsid w:val="004B6825"/>
    <w:rsid w:val="004C3FD5"/>
    <w:rsid w:val="00503B46"/>
    <w:rsid w:val="00597DF7"/>
    <w:rsid w:val="005A0CB3"/>
    <w:rsid w:val="005A5F8B"/>
    <w:rsid w:val="00603CA9"/>
    <w:rsid w:val="006204B8"/>
    <w:rsid w:val="00672210"/>
    <w:rsid w:val="006A11D3"/>
    <w:rsid w:val="006B2CC6"/>
    <w:rsid w:val="006C1A0C"/>
    <w:rsid w:val="006D0486"/>
    <w:rsid w:val="006D65C7"/>
    <w:rsid w:val="0071484C"/>
    <w:rsid w:val="007267DB"/>
    <w:rsid w:val="007D2E67"/>
    <w:rsid w:val="00824EEC"/>
    <w:rsid w:val="00832FC1"/>
    <w:rsid w:val="009179BC"/>
    <w:rsid w:val="00957DEC"/>
    <w:rsid w:val="009B3D49"/>
    <w:rsid w:val="009F3F65"/>
    <w:rsid w:val="00A26695"/>
    <w:rsid w:val="00AF7B89"/>
    <w:rsid w:val="00B25A67"/>
    <w:rsid w:val="00BC3D61"/>
    <w:rsid w:val="00BC47C1"/>
    <w:rsid w:val="00BD27E7"/>
    <w:rsid w:val="00BD53E6"/>
    <w:rsid w:val="00BD6B28"/>
    <w:rsid w:val="00BF3484"/>
    <w:rsid w:val="00C05EE9"/>
    <w:rsid w:val="00C14011"/>
    <w:rsid w:val="00CA4843"/>
    <w:rsid w:val="00CC7414"/>
    <w:rsid w:val="00D132B3"/>
    <w:rsid w:val="00E60241"/>
    <w:rsid w:val="00F11B29"/>
    <w:rsid w:val="00F54348"/>
    <w:rsid w:val="00F6584D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862"/>
  </w:style>
  <w:style w:type="paragraph" w:styleId="a5">
    <w:name w:val="footer"/>
    <w:basedOn w:val="a"/>
    <w:link w:val="a6"/>
    <w:uiPriority w:val="99"/>
    <w:unhideWhenUsed/>
    <w:rsid w:val="0006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862"/>
  </w:style>
  <w:style w:type="table" w:styleId="a7">
    <w:name w:val="Table Grid"/>
    <w:basedOn w:val="a1"/>
    <w:uiPriority w:val="59"/>
    <w:rsid w:val="0095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F3C35"/>
  </w:style>
  <w:style w:type="character" w:customStyle="1" w:styleId="a9">
    <w:name w:val="日付 (文字)"/>
    <w:basedOn w:val="a0"/>
    <w:link w:val="a8"/>
    <w:uiPriority w:val="99"/>
    <w:semiHidden/>
    <w:rsid w:val="001F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862"/>
  </w:style>
  <w:style w:type="paragraph" w:styleId="a5">
    <w:name w:val="footer"/>
    <w:basedOn w:val="a"/>
    <w:link w:val="a6"/>
    <w:uiPriority w:val="99"/>
    <w:unhideWhenUsed/>
    <w:rsid w:val="0006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862"/>
  </w:style>
  <w:style w:type="table" w:styleId="a7">
    <w:name w:val="Table Grid"/>
    <w:basedOn w:val="a1"/>
    <w:uiPriority w:val="59"/>
    <w:rsid w:val="0095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F3C35"/>
  </w:style>
  <w:style w:type="character" w:customStyle="1" w:styleId="a9">
    <w:name w:val="日付 (文字)"/>
    <w:basedOn w:val="a0"/>
    <w:link w:val="a8"/>
    <w:uiPriority w:val="99"/>
    <w:semiHidden/>
    <w:rsid w:val="001F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4FDD-8DD8-4863-9513-99A6F36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2024-03-06T12:09:00Z</cp:lastPrinted>
  <dcterms:created xsi:type="dcterms:W3CDTF">2024-02-21T21:31:00Z</dcterms:created>
  <dcterms:modified xsi:type="dcterms:W3CDTF">2024-03-06T12:27:00Z</dcterms:modified>
</cp:coreProperties>
</file>